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E72" w:rsidRDefault="00D06E72" w:rsidP="006F2EA1">
      <w:pPr>
        <w:pStyle w:val="ad"/>
        <w:rPr>
          <w:sz w:val="28"/>
          <w:szCs w:val="28"/>
        </w:rPr>
      </w:pPr>
      <w:r>
        <w:rPr>
          <w:noProof/>
        </w:rPr>
        <w:drawing>
          <wp:inline distT="0" distB="0" distL="0" distR="0" wp14:anchorId="299C60A4" wp14:editId="4EFBFDCD">
            <wp:extent cx="6215974" cy="90476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7377" t="14704" r="24007" b="11203"/>
                    <a:stretch/>
                  </pic:blipFill>
                  <pic:spPr bwMode="auto">
                    <a:xfrm>
                      <a:off x="0" y="0"/>
                      <a:ext cx="6217433" cy="9049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F2EA1">
        <w:rPr>
          <w:sz w:val="28"/>
          <w:szCs w:val="28"/>
        </w:rPr>
        <w:lastRenderedPageBreak/>
        <w:t xml:space="preserve"> </w:t>
      </w:r>
    </w:p>
    <w:p w:rsidR="006F2EA1" w:rsidRDefault="006F2EA1" w:rsidP="00D06E72">
      <w:pPr>
        <w:pStyle w:val="ad"/>
        <w:rPr>
          <w:bCs/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                 </w:t>
      </w:r>
    </w:p>
    <w:p w:rsidR="006F2EA1" w:rsidRDefault="006F2EA1" w:rsidP="006F2EA1">
      <w:pPr>
        <w:rPr>
          <w:sz w:val="28"/>
          <w:szCs w:val="28"/>
        </w:rPr>
      </w:pPr>
    </w:p>
    <w:p w:rsidR="004A349C" w:rsidRDefault="004A349C" w:rsidP="00152CB8">
      <w:pPr>
        <w:jc w:val="center"/>
      </w:pPr>
      <w:r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E96368" w:rsidRPr="00E96368" w:rsidRDefault="00DD0F12" w:rsidP="00E96368">
      <w:pPr>
        <w:pStyle w:val="3"/>
        <w:ind w:firstLine="709"/>
        <w:contextualSpacing/>
        <w:rPr>
          <w:b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E96368">
        <w:t xml:space="preserve">Муниципальное  автономное  образовательное  учреждение </w:t>
      </w:r>
      <w:r w:rsidR="00E96368" w:rsidRPr="00E96368">
        <w:rPr>
          <w:b/>
        </w:rPr>
        <w:t>«Детский сад № 97 комбинированного вида»</w:t>
      </w:r>
    </w:p>
    <w:p w:rsidR="00DD0F12" w:rsidRPr="009365B2" w:rsidRDefault="00E96368" w:rsidP="00E96368">
      <w:pPr>
        <w:pStyle w:val="3"/>
        <w:contextualSpacing/>
      </w:pPr>
      <w:r>
        <w:t>Московского района г. Казани</w:t>
      </w:r>
      <w:r w:rsidR="00DD0F12" w:rsidRPr="009365B2">
        <w:t>.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</w:t>
      </w:r>
      <w:proofErr w:type="gramStart"/>
      <w:r w:rsidR="00501F36" w:rsidRPr="00D51066">
        <w:t>и</w:t>
      </w:r>
      <w:r w:rsidR="003777D2" w:rsidRPr="00D51066">
        <w:t>(</w:t>
      </w:r>
      <w:proofErr w:type="gramEnd"/>
      <w:r w:rsidR="003777D2" w:rsidRPr="00D51066">
        <w:t>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C645AD">
        <w:rPr>
          <w:color w:val="000000"/>
          <w:sz w:val="28"/>
          <w:szCs w:val="28"/>
        </w:rPr>
        <w:t xml:space="preserve">Соглашение между Управлением </w:t>
      </w:r>
      <w:proofErr w:type="gramStart"/>
      <w:r w:rsidR="00C645AD">
        <w:rPr>
          <w:color w:val="000000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="00C645AD">
        <w:rPr>
          <w:color w:val="000000"/>
          <w:sz w:val="28"/>
          <w:szCs w:val="28"/>
        </w:rPr>
        <w:t xml:space="preserve">  и Татарским  республиканским комитетом профсоюза работников образования и науки </w:t>
      </w:r>
      <w:r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>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Pr="00E96368">
        <w:rPr>
          <w:u w:val="single"/>
        </w:rPr>
        <w:t>_</w:t>
      </w:r>
      <w:proofErr w:type="spellStart"/>
      <w:r w:rsidR="00882193">
        <w:rPr>
          <w:u w:val="single"/>
        </w:rPr>
        <w:t>Ялтанской</w:t>
      </w:r>
      <w:proofErr w:type="spellEnd"/>
      <w:r w:rsidR="00882193">
        <w:rPr>
          <w:u w:val="single"/>
        </w:rPr>
        <w:t xml:space="preserve"> Ольги</w:t>
      </w:r>
      <w:r w:rsidR="00E96368" w:rsidRPr="00E96368">
        <w:rPr>
          <w:u w:val="single"/>
        </w:rPr>
        <w:t xml:space="preserve"> Владимировн</w:t>
      </w:r>
      <w:r w:rsidR="00882193">
        <w:rPr>
          <w:u w:val="single"/>
        </w:rPr>
        <w:t>ы</w:t>
      </w:r>
      <w:r w:rsidRPr="009365B2">
        <w:t xml:space="preserve"> (далее – работодатель);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proofErr w:type="spellStart"/>
      <w:r w:rsidR="00E96368" w:rsidRPr="00882193">
        <w:rPr>
          <w:u w:val="single"/>
        </w:rPr>
        <w:t>Б</w:t>
      </w:r>
      <w:r w:rsidR="00882193" w:rsidRPr="00882193">
        <w:rPr>
          <w:u w:val="single"/>
        </w:rPr>
        <w:t>агиновой</w:t>
      </w:r>
      <w:proofErr w:type="spellEnd"/>
      <w:r w:rsidR="00882193" w:rsidRPr="00882193">
        <w:rPr>
          <w:u w:val="single"/>
        </w:rPr>
        <w:t xml:space="preserve"> </w:t>
      </w:r>
      <w:proofErr w:type="spellStart"/>
      <w:r w:rsidR="00882193" w:rsidRPr="00882193">
        <w:rPr>
          <w:u w:val="single"/>
        </w:rPr>
        <w:t>Гульфины</w:t>
      </w:r>
      <w:proofErr w:type="spellEnd"/>
      <w:r w:rsidR="00882193" w:rsidRPr="00882193">
        <w:rPr>
          <w:u w:val="single"/>
        </w:rPr>
        <w:t xml:space="preserve"> </w:t>
      </w:r>
      <w:proofErr w:type="spellStart"/>
      <w:r w:rsidR="00882193" w:rsidRPr="00882193">
        <w:rPr>
          <w:u w:val="single"/>
        </w:rPr>
        <w:t>Адгамовны</w:t>
      </w:r>
      <w:proofErr w:type="spellEnd"/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</w:t>
      </w:r>
      <w:r w:rsidRPr="00EB03E3">
        <w:rPr>
          <w:sz w:val="28"/>
          <w:szCs w:val="28"/>
        </w:rPr>
        <w:lastRenderedPageBreak/>
        <w:t>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C645AD">
        <w:rPr>
          <w:sz w:val="28"/>
          <w:szCs w:val="28"/>
        </w:rPr>
        <w:t xml:space="preserve">, и не позднее чем в </w:t>
      </w:r>
      <w:r w:rsidR="0067557B" w:rsidRPr="00C645AD">
        <w:rPr>
          <w:sz w:val="28"/>
          <w:szCs w:val="28"/>
          <w:u w:val="single"/>
        </w:rPr>
        <w:t>7 дней</w:t>
      </w:r>
      <w:r w:rsidR="00C645AD">
        <w:rPr>
          <w:sz w:val="28"/>
          <w:szCs w:val="28"/>
        </w:rPr>
        <w:t xml:space="preserve"> </w:t>
      </w:r>
      <w:r w:rsidR="00C645AD">
        <w:t xml:space="preserve">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82193">
        <w:rPr>
          <w:sz w:val="28"/>
          <w:szCs w:val="28"/>
        </w:rPr>
        <w:t xml:space="preserve"> 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</w:t>
      </w:r>
      <w:proofErr w:type="gramStart"/>
      <w:r w:rsidR="00DD0F12" w:rsidRPr="0062259B">
        <w:rPr>
          <w:sz w:val="28"/>
          <w:szCs w:val="28"/>
        </w:rPr>
        <w:t>,п</w:t>
      </w:r>
      <w:proofErr w:type="gramEnd"/>
      <w:r w:rsidR="00DD0F12" w:rsidRPr="0062259B">
        <w:rPr>
          <w:sz w:val="28"/>
          <w:szCs w:val="28"/>
        </w:rPr>
        <w:t>ринятых по вопросам в сфере трудовых, социальных и иных</w:t>
      </w:r>
      <w:r w:rsidR="0067557B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67557B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C645AD">
        <w:rPr>
          <w:sz w:val="28"/>
          <w:szCs w:val="28"/>
        </w:rPr>
        <w:t xml:space="preserve">ких </w:t>
      </w:r>
      <w:r w:rsidR="00C645AD">
        <w:rPr>
          <w:sz w:val="28"/>
          <w:szCs w:val="28"/>
        </w:rPr>
        <w:lastRenderedPageBreak/>
        <w:t xml:space="preserve">решений в течение </w:t>
      </w:r>
      <w:r w:rsidR="0067557B" w:rsidRPr="00C645AD">
        <w:rPr>
          <w:sz w:val="28"/>
          <w:szCs w:val="28"/>
          <w:u w:val="single"/>
        </w:rPr>
        <w:t>7</w:t>
      </w:r>
      <w:r w:rsidRPr="00C645AD">
        <w:rPr>
          <w:sz w:val="28"/>
          <w:szCs w:val="28"/>
          <w:u w:val="single"/>
        </w:rPr>
        <w:t xml:space="preserve"> дней</w:t>
      </w:r>
      <w:r w:rsidR="00882193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67557B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82193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67557B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67557B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67557B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67557B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67557B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67557B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67557B">
        <w:rPr>
          <w:sz w:val="28"/>
          <w:szCs w:val="28"/>
        </w:rPr>
        <w:t xml:space="preserve"> 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67557B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67557B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67557B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67557B">
        <w:rPr>
          <w:sz w:val="28"/>
          <w:szCs w:val="28"/>
        </w:rPr>
        <w:t>.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67557B">
        <w:rPr>
          <w:sz w:val="28"/>
          <w:szCs w:val="28"/>
        </w:rPr>
        <w:t xml:space="preserve"> </w:t>
      </w:r>
      <w:r w:rsidR="0067557B" w:rsidRPr="0067557B">
        <w:rPr>
          <w:sz w:val="28"/>
          <w:szCs w:val="28"/>
          <w:u w:val="single"/>
        </w:rPr>
        <w:t>«Детский сад № 97 комбинированного вида»</w:t>
      </w:r>
      <w:r w:rsidR="0067557B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67557B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Default="00DD0F12" w:rsidP="008658C1">
      <w:pPr>
        <w:pStyle w:val="3"/>
        <w:ind w:firstLine="709"/>
        <w:contextualSpacing/>
        <w:jc w:val="center"/>
      </w:pPr>
    </w:p>
    <w:p w:rsidR="006F2EA1" w:rsidRDefault="006F2EA1" w:rsidP="008658C1">
      <w:pPr>
        <w:pStyle w:val="3"/>
        <w:ind w:firstLine="709"/>
        <w:contextualSpacing/>
        <w:jc w:val="center"/>
      </w:pPr>
    </w:p>
    <w:p w:rsidR="006F2EA1" w:rsidRDefault="006F2EA1" w:rsidP="008658C1">
      <w:pPr>
        <w:pStyle w:val="3"/>
        <w:ind w:firstLine="709"/>
        <w:contextualSpacing/>
        <w:jc w:val="center"/>
      </w:pPr>
    </w:p>
    <w:p w:rsidR="006F2EA1" w:rsidRDefault="006F2EA1" w:rsidP="008658C1">
      <w:pPr>
        <w:pStyle w:val="3"/>
        <w:ind w:firstLine="709"/>
        <w:contextualSpacing/>
        <w:jc w:val="center"/>
      </w:pPr>
    </w:p>
    <w:p w:rsidR="006F2EA1" w:rsidRDefault="006F2EA1" w:rsidP="008658C1">
      <w:pPr>
        <w:pStyle w:val="3"/>
        <w:ind w:firstLine="709"/>
        <w:contextualSpacing/>
        <w:jc w:val="center"/>
      </w:pPr>
    </w:p>
    <w:p w:rsidR="006F2EA1" w:rsidRDefault="006F2EA1" w:rsidP="008658C1">
      <w:pPr>
        <w:pStyle w:val="3"/>
        <w:ind w:firstLine="709"/>
        <w:contextualSpacing/>
        <w:jc w:val="center"/>
      </w:pPr>
    </w:p>
    <w:p w:rsidR="006F2EA1" w:rsidRPr="006012BE" w:rsidRDefault="006F2EA1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</w:t>
      </w:r>
      <w:proofErr w:type="gramStart"/>
      <w:r w:rsidR="000E1428" w:rsidRPr="00E85B2A">
        <w:rPr>
          <w:b/>
          <w:bCs/>
          <w:caps/>
          <w:sz w:val="24"/>
          <w:szCs w:val="24"/>
        </w:rPr>
        <w:t>,</w:t>
      </w:r>
      <w:r w:rsidR="004A349C" w:rsidRPr="008167E6">
        <w:rPr>
          <w:b/>
          <w:bCs/>
          <w:caps/>
          <w:sz w:val="24"/>
          <w:szCs w:val="24"/>
        </w:rPr>
        <w:t>ГАРАНТИИ</w:t>
      </w:r>
      <w:proofErr w:type="gramEnd"/>
      <w:r w:rsidR="004A349C" w:rsidRPr="008167E6">
        <w:rPr>
          <w:b/>
          <w:bCs/>
          <w:caps/>
          <w:sz w:val="24"/>
          <w:szCs w:val="24"/>
        </w:rPr>
        <w:t xml:space="preserve">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64A9E">
        <w:rPr>
          <w:color w:val="000000"/>
        </w:rPr>
        <w:t>Соглашением между Управлением образования Исполнительного комитета муниципального образования города Казани  и Татарским  республиканским комитетом профсоюза работников образования и</w:t>
      </w:r>
      <w:proofErr w:type="gramEnd"/>
      <w:r w:rsidR="00F64A9E">
        <w:rPr>
          <w:color w:val="000000"/>
        </w:rPr>
        <w:t xml:space="preserve"> науки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(Приложение №__</w:t>
      </w:r>
      <w:r w:rsidR="006F2EA1">
        <w:t>1</w:t>
      </w:r>
      <w:r w:rsidR="00F77B15" w:rsidRPr="0028511F">
        <w:t xml:space="preserve">_)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67557B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F64A9E" w:rsidRDefault="00024235" w:rsidP="008658C1">
      <w:pPr>
        <w:pStyle w:val="3"/>
        <w:ind w:firstLine="709"/>
        <w:contextualSpacing/>
      </w:pPr>
      <w:r w:rsidRPr="00F64A9E">
        <w:t>2.2</w:t>
      </w:r>
      <w:r w:rsidR="00832D98" w:rsidRPr="00F64A9E">
        <w:t>.</w:t>
      </w:r>
      <w:r w:rsidR="0085486A" w:rsidRPr="00F64A9E">
        <w:t>6</w:t>
      </w:r>
      <w:r w:rsidR="00DD0F12" w:rsidRPr="00F64A9E">
        <w:t>.</w:t>
      </w:r>
      <w:r w:rsidR="0092447A" w:rsidRPr="00F64A9E">
        <w:rPr>
          <w:rFonts w:eastAsia="Arial Unicode MS"/>
          <w:color w:val="000000"/>
          <w:kern w:val="1"/>
        </w:rPr>
        <w:t> </w:t>
      </w:r>
      <w:r w:rsidR="00055BE7" w:rsidRPr="00F64A9E">
        <w:t>Предусматривать в</w:t>
      </w:r>
      <w:r w:rsidR="00DD0F12" w:rsidRPr="00F64A9E">
        <w:t xml:space="preserve"> трудовом договоре</w:t>
      </w:r>
      <w:r w:rsidR="00150C88" w:rsidRPr="00F64A9E">
        <w:t>,</w:t>
      </w:r>
      <w:r w:rsidR="00186D2C" w:rsidRPr="00F64A9E">
        <w:t xml:space="preserve"> </w:t>
      </w:r>
      <w:r w:rsidR="00150C88" w:rsidRPr="00F64A9E">
        <w:t>что</w:t>
      </w:r>
      <w:r w:rsidR="00DD0F12" w:rsidRPr="00F64A9E">
        <w:t xml:space="preserve"> объ</w:t>
      </w:r>
      <w:r w:rsidR="00055BE7" w:rsidRPr="00F64A9E">
        <w:t>ё</w:t>
      </w:r>
      <w:r w:rsidR="00DD0F12" w:rsidRPr="00F64A9E">
        <w:t>м учебной нагрузки педагогического работника</w:t>
      </w:r>
      <w:r w:rsidR="00186D2C" w:rsidRPr="00F64A9E">
        <w:t xml:space="preserve"> </w:t>
      </w:r>
      <w:r w:rsidR="00DD0F12" w:rsidRPr="00F64A9E">
        <w:t>может быть измен</w:t>
      </w:r>
      <w:r w:rsidR="00055BE7" w:rsidRPr="00F64A9E">
        <w:t>ё</w:t>
      </w:r>
      <w:r w:rsidR="00DD0F12" w:rsidRPr="00F64A9E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F64A9E">
        <w:t xml:space="preserve"> Российской Федерации</w:t>
      </w:r>
      <w:r w:rsidR="00DD0F12" w:rsidRPr="00F64A9E">
        <w:t xml:space="preserve">. </w:t>
      </w:r>
      <w:proofErr w:type="gramStart"/>
      <w:r w:rsidR="00D20071" w:rsidRPr="00F64A9E">
        <w:t>Объё</w:t>
      </w:r>
      <w:r w:rsidR="0071200D" w:rsidRPr="00F64A9E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F64A9E">
        <w:t xml:space="preserve"> в порядке, определё</w:t>
      </w:r>
      <w:r w:rsidR="0071200D" w:rsidRPr="00F64A9E">
        <w:t>нном положениями</w:t>
      </w:r>
      <w:r w:rsidR="00186D2C" w:rsidRPr="00F64A9E">
        <w:t xml:space="preserve"> </w:t>
      </w:r>
      <w:r w:rsidR="0071200D" w:rsidRPr="00F64A9E">
        <w:t>федерального нормативного правового акта</w:t>
      </w:r>
      <w:r w:rsidR="00442FC1" w:rsidRPr="00F64A9E">
        <w:t xml:space="preserve"> и утверждается локальным нормативным актом образовательной организации.</w:t>
      </w:r>
      <w:proofErr w:type="gramEnd"/>
    </w:p>
    <w:p w:rsidR="00711E70" w:rsidRPr="00F64A9E" w:rsidRDefault="00055BE7" w:rsidP="008658C1">
      <w:pPr>
        <w:pStyle w:val="3"/>
        <w:ind w:firstLine="709"/>
        <w:contextualSpacing/>
      </w:pPr>
      <w:r w:rsidRPr="00F64A9E">
        <w:t>Учитывать, что о</w:t>
      </w:r>
      <w:r w:rsidR="0071200D" w:rsidRPr="00F64A9E">
        <w:t>бъ</w:t>
      </w:r>
      <w:r w:rsidRPr="00F64A9E">
        <w:t>ё</w:t>
      </w:r>
      <w:r w:rsidR="0071200D" w:rsidRPr="00F64A9E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186D2C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186D2C">
        <w:t xml:space="preserve"> </w:t>
      </w:r>
      <w:r w:rsidRPr="00451C91">
        <w:lastRenderedPageBreak/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186D2C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</w:t>
      </w:r>
      <w:r w:rsidR="00E97546">
        <w:rPr>
          <w:sz w:val="28"/>
          <w:szCs w:val="28"/>
        </w:rPr>
        <w:t xml:space="preserve"> трудовых договоров с</w:t>
      </w:r>
      <w:r w:rsidRPr="00832D98">
        <w:rPr>
          <w:sz w:val="28"/>
          <w:szCs w:val="28"/>
        </w:rPr>
        <w:t xml:space="preserve">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186D2C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186D2C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186D2C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186D2C">
        <w:t xml:space="preserve"> </w:t>
      </w:r>
      <w:r w:rsidR="00DD0F12" w:rsidRPr="009365B2">
        <w:t>в письменной форме</w:t>
      </w:r>
      <w:r w:rsidR="00186D2C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proofErr w:type="gramStart"/>
      <w:r w:rsidR="00DD0F12" w:rsidRPr="009365B2">
        <w:t>–н</w:t>
      </w:r>
      <w:proofErr w:type="gramEnd"/>
      <w:r w:rsidR="00DD0F12" w:rsidRPr="009365B2">
        <w:t>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186D2C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186D2C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 xml:space="preserve">-работники </w:t>
      </w:r>
      <w:proofErr w:type="spellStart"/>
      <w:r w:rsidRPr="005106E7">
        <w:rPr>
          <w:bCs/>
          <w:sz w:val="28"/>
          <w:szCs w:val="28"/>
        </w:rPr>
        <w:t>предпенсионного</w:t>
      </w:r>
      <w:proofErr w:type="spellEnd"/>
      <w:r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 xml:space="preserve">время </w:t>
      </w:r>
      <w:r w:rsidR="005B2060" w:rsidRPr="00407D2B">
        <w:lastRenderedPageBreak/>
        <w:t>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186D2C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186D2C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 xml:space="preserve">с участием </w:t>
      </w:r>
      <w:r w:rsidR="00B55783" w:rsidRPr="00B55783">
        <w:rPr>
          <w:sz w:val="28"/>
          <w:szCs w:val="28"/>
        </w:rPr>
        <w:lastRenderedPageBreak/>
        <w:t>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proofErr w:type="gramStart"/>
      <w:r w:rsidR="00186D2C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,</w:t>
      </w:r>
      <w:proofErr w:type="gramEnd"/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186D2C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186D2C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 xml:space="preserve">, </w:t>
      </w:r>
      <w:proofErr w:type="gramStart"/>
      <w:r w:rsidR="00B55783">
        <w:rPr>
          <w:color w:val="000000"/>
          <w:sz w:val="28"/>
          <w:szCs w:val="28"/>
        </w:rPr>
        <w:t>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>ено требованиями части</w:t>
      </w:r>
      <w:proofErr w:type="gramEnd"/>
      <w:r w:rsidR="00366E2F">
        <w:rPr>
          <w:color w:val="000000"/>
          <w:sz w:val="28"/>
          <w:szCs w:val="28"/>
        </w:rPr>
        <w:t xml:space="preserve">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186D2C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186D2C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Продолжительность рабочего времени (норма часов педагогической работы за ставку)</w:t>
      </w:r>
      <w:proofErr w:type="gramStart"/>
      <w:r>
        <w:t>,</w:t>
      </w:r>
      <w:r w:rsidRPr="00F22A68">
        <w:t>п</w:t>
      </w:r>
      <w:proofErr w:type="gramEnd"/>
      <w:r w:rsidRPr="00F22A68">
        <w:t xml:space="preserve">орядок определения учебной нагрузки, оговариваемой в </w:t>
      </w:r>
      <w:r w:rsidRPr="00F22A68">
        <w:lastRenderedPageBreak/>
        <w:t>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</w:t>
      </w:r>
      <w:r w:rsidR="00D15131">
        <w:t>и</w:t>
      </w:r>
      <w:proofErr w:type="spellEnd"/>
      <w:r w:rsidR="00D15131">
        <w:t xml:space="preserve"> России от 22.12.2014г. №1601 «О продолжительности рабочего времени (нормах часов педагогической работы за ставку заработной платы) педагогических работников и о порядке  определения учебной нагрузки педагогических работников, оговариваемой в трудовом договоре»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</w:t>
      </w:r>
      <w:proofErr w:type="gramStart"/>
      <w:r w:rsidR="004C37CD" w:rsidRPr="00BB71D6">
        <w:t>тем</w:t>
      </w:r>
      <w:proofErr w:type="gramEnd"/>
      <w:r w:rsidR="004C37CD" w:rsidRPr="00BB71D6"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</w:t>
      </w:r>
      <w:r w:rsidR="00565F3D" w:rsidRPr="00AA737A">
        <w:rPr>
          <w:iCs/>
        </w:rPr>
        <w:lastRenderedPageBreak/>
        <w:t xml:space="preserve">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proofErr w:type="gramStart"/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186D2C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>мнения</w:t>
      </w:r>
      <w:proofErr w:type="gramEnd"/>
      <w:r w:rsidRPr="00876162">
        <w:rPr>
          <w:iCs/>
        </w:rPr>
        <w:t xml:space="preserve">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060747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060747">
        <w:t>6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060747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0A3C0A">
        <w:t>(</w:t>
      </w:r>
      <w:r w:rsidR="007A33B4" w:rsidRPr="000A3C0A">
        <w:t>пятидневная)</w:t>
      </w:r>
      <w:r w:rsidR="007A33B4" w:rsidRPr="00DE4675">
        <w:t xml:space="preserve"> с </w:t>
      </w:r>
      <w:r w:rsidR="007A33B4" w:rsidRPr="000A3C0A">
        <w:t>(соответственно с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proofErr w:type="gramStart"/>
      <w:r w:rsidR="00963D76" w:rsidRPr="00DE4675">
        <w:t>,</w:t>
      </w:r>
      <w:r w:rsidR="00D735BD" w:rsidRPr="009365B2">
        <w:t>у</w:t>
      </w:r>
      <w:proofErr w:type="gramEnd"/>
      <w:r w:rsidR="00D735BD" w:rsidRPr="009365B2">
        <w:t>станавливается</w:t>
      </w:r>
      <w:r w:rsidR="00060747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86D2C">
        <w:t>8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186D2C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lastRenderedPageBreak/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86D2C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186D2C">
        <w:t>0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186D2C">
        <w:rPr>
          <w:spacing w:val="-6"/>
        </w:rPr>
        <w:t>1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186D2C">
        <w:rPr>
          <w:spacing w:val="-6"/>
          <w:sz w:val="28"/>
          <w:szCs w:val="28"/>
        </w:rPr>
        <w:t>2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31353C" w:rsidRPr="00060747">
        <w:rPr>
          <w:sz w:val="28"/>
          <w:szCs w:val="28"/>
          <w:u w:val="single"/>
        </w:rPr>
        <w:t>_</w:t>
      </w:r>
      <w:r w:rsidR="00060747" w:rsidRPr="00060747">
        <w:rPr>
          <w:sz w:val="28"/>
          <w:szCs w:val="28"/>
          <w:u w:val="single"/>
        </w:rPr>
        <w:t>42</w:t>
      </w:r>
      <w:r w:rsidR="0031353C" w:rsidRPr="00060747">
        <w:rPr>
          <w:sz w:val="28"/>
          <w:szCs w:val="28"/>
          <w:u w:val="single"/>
        </w:rPr>
        <w:t>_</w:t>
      </w:r>
      <w:r w:rsidR="0031353C">
        <w:rPr>
          <w:sz w:val="28"/>
          <w:szCs w:val="28"/>
        </w:rPr>
        <w:t xml:space="preserve">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060747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186D2C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F2EA1">
        <w:rPr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_</w:t>
      </w:r>
      <w:r w:rsidR="006F2EA1">
        <w:rPr>
          <w:kern w:val="1"/>
          <w:sz w:val="28"/>
          <w:szCs w:val="28"/>
          <w:lang w:eastAsia="ar-SA"/>
        </w:rPr>
        <w:t>2</w:t>
      </w:r>
      <w:r w:rsidRPr="006F2EA1">
        <w:rPr>
          <w:kern w:val="1"/>
          <w:sz w:val="28"/>
          <w:szCs w:val="28"/>
          <w:lang w:eastAsia="ar-SA"/>
        </w:rPr>
        <w:t>__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86D2C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186D2C">
        <w:t>15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186D2C">
        <w:rPr>
          <w:sz w:val="28"/>
          <w:szCs w:val="28"/>
        </w:rPr>
        <w:t>1.16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 xml:space="preserve">полную продолжительность ежегодного основного удлиненного оплачиваемого </w:t>
      </w:r>
      <w:r w:rsidR="00C51170">
        <w:rPr>
          <w:sz w:val="28"/>
          <w:szCs w:val="28"/>
        </w:rPr>
        <w:t>отпуска</w:t>
      </w:r>
      <w:r w:rsidRPr="009365B2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B23C28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BA4D14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BA4D14">
        <w:t>18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A4D14">
        <w:t>19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_</w:t>
      </w:r>
      <w:r w:rsidR="00BA4D14">
        <w:t>2</w:t>
      </w:r>
      <w:r w:rsidRPr="009365B2">
        <w:t xml:space="preserve">__ </w:t>
      </w:r>
      <w:proofErr w:type="gramStart"/>
      <w:r w:rsidRPr="009365B2">
        <w:t>календарных</w:t>
      </w:r>
      <w:proofErr w:type="gramEnd"/>
      <w:r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F40D2C" w:rsidRPr="009365B2">
        <w:t>_</w:t>
      </w:r>
      <w:r w:rsidR="00BA4D14">
        <w:t>1</w:t>
      </w:r>
      <w:r w:rsidR="00F40D2C" w:rsidRPr="009365B2">
        <w:t>__</w:t>
      </w:r>
      <w:r w:rsidR="007C33FC"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F40D2C" w:rsidRPr="009365B2">
        <w:t>_</w:t>
      </w:r>
      <w:r w:rsidR="00BA4D14">
        <w:t>14</w:t>
      </w:r>
      <w:r w:rsidR="00F40D2C" w:rsidRPr="009365B2">
        <w:t>__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BA4D14">
        <w:rPr>
          <w:sz w:val="28"/>
          <w:szCs w:val="28"/>
        </w:rPr>
        <w:t>0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</w:t>
      </w:r>
      <w:r w:rsidRPr="00383E2A">
        <w:rPr>
          <w:sz w:val="28"/>
          <w:szCs w:val="28"/>
        </w:rPr>
        <w:lastRenderedPageBreak/>
        <w:t xml:space="preserve">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BA4D14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BA4D14">
        <w:t xml:space="preserve"> </w:t>
      </w:r>
      <w:r w:rsidR="00A2348D" w:rsidRPr="009365B2">
        <w:t>трудового законодательства</w:t>
      </w:r>
      <w:r w:rsidR="00BA4D14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B23C28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B23C28" w:rsidRPr="00B23C28">
        <w:rPr>
          <w:rFonts w:ascii="Times New Roman" w:eastAsia="MS Mincho" w:hAnsi="Times New Roman"/>
          <w:iCs/>
          <w:sz w:val="24"/>
          <w:szCs w:val="24"/>
        </w:rPr>
        <w:t xml:space="preserve"> </w:t>
      </w:r>
      <w:r w:rsidR="00B23C28" w:rsidRPr="00B23C28">
        <w:rPr>
          <w:rFonts w:ascii="Times New Roman" w:eastAsia="MS Mincho" w:hAnsi="Times New Roman"/>
          <w:iCs/>
          <w:sz w:val="24"/>
          <w:szCs w:val="24"/>
          <w:u w:val="single"/>
        </w:rPr>
        <w:t>2</w:t>
      </w:r>
      <w:r w:rsidR="00C51170">
        <w:rPr>
          <w:rFonts w:ascii="Times New Roman" w:eastAsia="MS Mincho" w:hAnsi="Times New Roman"/>
          <w:iCs/>
          <w:sz w:val="24"/>
          <w:szCs w:val="24"/>
          <w:u w:val="single"/>
        </w:rPr>
        <w:t>5</w:t>
      </w:r>
      <w:r w:rsidR="00B23C28" w:rsidRPr="00B23C28">
        <w:rPr>
          <w:rFonts w:ascii="Times New Roman" w:eastAsia="MS Mincho" w:hAnsi="Times New Roman"/>
          <w:i/>
          <w:iCs/>
          <w:sz w:val="24"/>
          <w:szCs w:val="24"/>
          <w:u w:val="single"/>
        </w:rPr>
        <w:t xml:space="preserve"> </w:t>
      </w:r>
      <w:r w:rsidR="00B23C28" w:rsidRPr="00B23C28">
        <w:rPr>
          <w:rFonts w:ascii="Times New Roman" w:eastAsia="MS Mincho" w:hAnsi="Times New Roman"/>
          <w:iCs/>
          <w:sz w:val="28"/>
          <w:szCs w:val="24"/>
          <w:u w:val="single"/>
        </w:rPr>
        <w:t>числа текущего месяца</w:t>
      </w:r>
      <w:r w:rsidR="00C51170">
        <w:rPr>
          <w:rFonts w:ascii="Times New Roman" w:eastAsia="MS Mincho" w:hAnsi="Times New Roman"/>
          <w:iCs/>
          <w:sz w:val="28"/>
          <w:szCs w:val="24"/>
          <w:u w:val="single"/>
        </w:rPr>
        <w:t xml:space="preserve"> и 10</w:t>
      </w:r>
      <w:r w:rsidR="00B23C28" w:rsidRPr="00B23C28">
        <w:rPr>
          <w:rFonts w:ascii="Times New Roman" w:eastAsia="MS Mincho" w:hAnsi="Times New Roman"/>
          <w:iCs/>
          <w:sz w:val="28"/>
          <w:szCs w:val="24"/>
          <w:u w:val="single"/>
        </w:rPr>
        <w:t xml:space="preserve"> числа следующего месяца за предыдущий месяц</w:t>
      </w:r>
      <w:r w:rsidR="00B23C28" w:rsidRPr="00B23C28">
        <w:rPr>
          <w:rFonts w:ascii="Times New Roman" w:eastAsia="MS Mincho" w:hAnsi="Times New Roman"/>
          <w:iCs/>
          <w:sz w:val="28"/>
          <w:szCs w:val="24"/>
        </w:rPr>
        <w:t xml:space="preserve"> 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lastRenderedPageBreak/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 xml:space="preserve"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</w:t>
      </w:r>
      <w:proofErr w:type="spellStart"/>
      <w:r w:rsidR="004A6AB4">
        <w:rPr>
          <w:sz w:val="28"/>
          <w:szCs w:val="28"/>
        </w:rPr>
        <w:t>г</w:t>
      </w:r>
      <w:proofErr w:type="gramStart"/>
      <w:r w:rsidR="004A6AB4">
        <w:rPr>
          <w:sz w:val="28"/>
          <w:szCs w:val="28"/>
        </w:rPr>
        <w:t>.К</w:t>
      </w:r>
      <w:proofErr w:type="gramEnd"/>
      <w:r w:rsidR="004A6AB4">
        <w:rPr>
          <w:sz w:val="28"/>
          <w:szCs w:val="28"/>
        </w:rPr>
        <w:t>азани</w:t>
      </w:r>
      <w:proofErr w:type="spellEnd"/>
      <w:r w:rsidR="004A6AB4">
        <w:rPr>
          <w:sz w:val="28"/>
          <w:szCs w:val="28"/>
        </w:rPr>
        <w:t>»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</w:t>
      </w:r>
      <w:proofErr w:type="gramStart"/>
      <w:r w:rsidR="00352666" w:rsidRPr="003076F3">
        <w:rPr>
          <w:rFonts w:eastAsia="MS Mincho"/>
          <w:sz w:val="28"/>
          <w:szCs w:val="28"/>
        </w:rPr>
        <w:t>в(</w:t>
      </w:r>
      <w:proofErr w:type="gramEnd"/>
      <w:r w:rsidR="00352666" w:rsidRPr="003076F3">
        <w:rPr>
          <w:rFonts w:eastAsia="MS Mincho"/>
          <w:sz w:val="28"/>
          <w:szCs w:val="28"/>
        </w:rPr>
        <w:t>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BA4D14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 xml:space="preserve">ме, работник имеет право приостановить работу на весь период до выплаты задержанной </w:t>
      </w:r>
      <w:r w:rsidR="00095A44" w:rsidRPr="009365B2">
        <w:rPr>
          <w:sz w:val="28"/>
          <w:szCs w:val="28"/>
        </w:rPr>
        <w:lastRenderedPageBreak/>
        <w:t>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BA4D14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BA4D14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BA4D14">
        <w:rPr>
          <w:rFonts w:ascii="Times New Roman" w:hAnsi="Times New Roman"/>
          <w:iCs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BA4D14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BA4D14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BA4D14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BA4D14">
        <w:rPr>
          <w:sz w:val="28"/>
          <w:szCs w:val="28"/>
        </w:rPr>
        <w:t xml:space="preserve"> 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екомендуемый размер фонда оплаты труда на выплаты стимулирующего 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lastRenderedPageBreak/>
        <w:t>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BA4D14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BA4D14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BA4D14">
        <w:rPr>
          <w:sz w:val="28"/>
          <w:szCs w:val="28"/>
        </w:rPr>
        <w:t>4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(Приложение №__</w:t>
      </w:r>
      <w:r w:rsidR="006F2EA1">
        <w:rPr>
          <w:sz w:val="28"/>
          <w:szCs w:val="28"/>
        </w:rPr>
        <w:t>3</w:t>
      </w:r>
      <w:r>
        <w:rPr>
          <w:sz w:val="28"/>
          <w:szCs w:val="28"/>
        </w:rPr>
        <w:t>___).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</w:t>
      </w:r>
      <w:r w:rsidR="00BA4D14">
        <w:rPr>
          <w:color w:val="000000"/>
          <w:sz w:val="28"/>
          <w:szCs w:val="28"/>
        </w:rPr>
        <w:t>и одного свободного дня в месяц</w:t>
      </w:r>
      <w:r w:rsidRPr="00ED2A09">
        <w:rPr>
          <w:color w:val="000000"/>
          <w:sz w:val="28"/>
          <w:szCs w:val="28"/>
        </w:rPr>
        <w:t>.</w:t>
      </w:r>
    </w:p>
    <w:p w:rsidR="00ED2A09" w:rsidRPr="00E42EA7" w:rsidRDefault="00ED2A09" w:rsidP="00ED2A09">
      <w:pPr>
        <w:jc w:val="both"/>
        <w:rPr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lastRenderedPageBreak/>
        <w:tab/>
      </w:r>
      <w:r w:rsidRPr="00E42EA7">
        <w:rPr>
          <w:bCs/>
          <w:color w:val="000000"/>
          <w:sz w:val="28"/>
          <w:szCs w:val="28"/>
        </w:rPr>
        <w:t>5.</w:t>
      </w:r>
      <w:r w:rsidR="0090285F" w:rsidRPr="00E42EA7">
        <w:rPr>
          <w:bCs/>
          <w:color w:val="000000"/>
          <w:sz w:val="28"/>
          <w:szCs w:val="28"/>
        </w:rPr>
        <w:t>2</w:t>
      </w:r>
      <w:r w:rsidRPr="00E42EA7">
        <w:rPr>
          <w:bCs/>
          <w:color w:val="000000"/>
          <w:sz w:val="28"/>
          <w:szCs w:val="28"/>
        </w:rPr>
        <w:t>.</w:t>
      </w:r>
      <w:r w:rsidR="0090285F" w:rsidRPr="00E42EA7">
        <w:rPr>
          <w:bCs/>
          <w:color w:val="000000"/>
          <w:sz w:val="28"/>
          <w:szCs w:val="28"/>
        </w:rPr>
        <w:t>2</w:t>
      </w:r>
      <w:r w:rsidRPr="00E42EA7">
        <w:rPr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</w:t>
      </w:r>
      <w:proofErr w:type="gramStart"/>
      <w:r w:rsidRPr="00ED2A09">
        <w:rPr>
          <w:color w:val="000000"/>
          <w:sz w:val="28"/>
          <w:szCs w:val="28"/>
        </w:rPr>
        <w:t>е–</w:t>
      </w:r>
      <w:proofErr w:type="gramEnd"/>
      <w:r w:rsidRPr="00ED2A09">
        <w:rPr>
          <w:color w:val="000000"/>
          <w:sz w:val="28"/>
          <w:szCs w:val="28"/>
        </w:rPr>
        <w:t xml:space="preserve">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>в течение  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BA4D14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t>страх</w:t>
      </w:r>
      <w:r w:rsidR="00607973" w:rsidRPr="000F06D9">
        <w:t>овую пенсию по старости в размере</w:t>
      </w:r>
      <w:proofErr w:type="gramEnd"/>
      <w:r w:rsidR="00607973" w:rsidRPr="000F06D9">
        <w:t xml:space="preserve"> </w:t>
      </w:r>
      <w:r w:rsidR="00464C7D" w:rsidRPr="000F06D9">
        <w:t xml:space="preserve">базового оклада, </w:t>
      </w:r>
      <w:r w:rsidR="00464C7D" w:rsidRPr="000F06D9">
        <w:lastRenderedPageBreak/>
        <w:t>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BA4D14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BA4D14">
        <w:rPr>
          <w:iCs/>
          <w:sz w:val="28"/>
          <w:szCs w:val="28"/>
        </w:rPr>
        <w:t>.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6F5B53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</w:t>
      </w:r>
      <w:proofErr w:type="spellStart"/>
      <w:r>
        <w:rPr>
          <w:sz w:val="28"/>
          <w:szCs w:val="28"/>
        </w:rPr>
        <w:t>труда</w:t>
      </w:r>
      <w:r>
        <w:rPr>
          <w:iCs/>
          <w:sz w:val="28"/>
          <w:szCs w:val="28"/>
        </w:rPr>
        <w:t>с</w:t>
      </w:r>
      <w:proofErr w:type="spellEnd"/>
      <w:r>
        <w:rPr>
          <w:iCs/>
          <w:sz w:val="28"/>
          <w:szCs w:val="28"/>
        </w:rPr>
        <w:t xml:space="preserve">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6F5B53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 xml:space="preserve">обучение и аттестацию работников по программам </w:t>
      </w:r>
      <w:r w:rsidR="00BC7454" w:rsidRPr="001A237F">
        <w:rPr>
          <w:iCs/>
          <w:sz w:val="28"/>
          <w:szCs w:val="28"/>
        </w:rPr>
        <w:lastRenderedPageBreak/>
        <w:t>санитарно-гигиенического минимума, оформление санитарных книжек</w:t>
      </w:r>
      <w:r w:rsidR="006F5B53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6F5B53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6F5B53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</w:t>
      </w:r>
      <w:r w:rsidR="001A237F" w:rsidRPr="001A237F">
        <w:rPr>
          <w:sz w:val="28"/>
          <w:szCs w:val="28"/>
        </w:rPr>
        <w:lastRenderedPageBreak/>
        <w:t>опасными условиями труда, а также на работах, выполняемых в особых температурных условиях или</w:t>
      </w:r>
      <w:r w:rsidR="00FB691C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приложением №__</w:t>
      </w:r>
      <w:r w:rsidR="006F2EA1">
        <w:rPr>
          <w:sz w:val="28"/>
          <w:szCs w:val="28"/>
        </w:rPr>
        <w:t>4</w:t>
      </w:r>
      <w:r>
        <w:rPr>
          <w:sz w:val="28"/>
          <w:szCs w:val="28"/>
        </w:rPr>
        <w:t>_ 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№__</w:t>
      </w:r>
      <w:r w:rsidR="006F2EA1">
        <w:rPr>
          <w:sz w:val="28"/>
          <w:szCs w:val="28"/>
        </w:rPr>
        <w:t>5</w:t>
      </w:r>
      <w:r>
        <w:rPr>
          <w:sz w:val="28"/>
          <w:szCs w:val="28"/>
        </w:rPr>
        <w:t>_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6F5B53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AB75EF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AB75EF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AB75EF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6F5B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AB75EF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AB75EF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B777EF">
        <w:rPr>
          <w:sz w:val="28"/>
          <w:szCs w:val="28"/>
        </w:rPr>
        <w:t>ы</w:t>
      </w:r>
      <w:r w:rsidR="000A734E" w:rsidRPr="004D3353">
        <w:rPr>
          <w:bCs/>
          <w:sz w:val="28"/>
          <w:szCs w:val="28"/>
        </w:rPr>
        <w:t>(</w:t>
      </w:r>
      <w:proofErr w:type="gramEnd"/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6F5B53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 по приемке учебных, научных и производственных помещений, спорт</w:t>
      </w:r>
      <w:r w:rsidR="006F5B53">
        <w:rPr>
          <w:sz w:val="28"/>
          <w:szCs w:val="28"/>
        </w:rPr>
        <w:t>ивных залов, площадок</w:t>
      </w:r>
      <w:r>
        <w:rPr>
          <w:sz w:val="28"/>
          <w:szCs w:val="28"/>
        </w:rPr>
        <w:t xml:space="preserve">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6F5B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</w:t>
      </w:r>
      <w:proofErr w:type="gramStart"/>
      <w:r w:rsidR="00E97561">
        <w:rPr>
          <w:color w:val="auto"/>
          <w:sz w:val="28"/>
          <w:szCs w:val="28"/>
        </w:rPr>
        <w:t>)</w:t>
      </w:r>
      <w:r w:rsidRPr="003F7415">
        <w:rPr>
          <w:color w:val="auto"/>
          <w:sz w:val="28"/>
          <w:szCs w:val="28"/>
        </w:rPr>
        <w:t>и</w:t>
      </w:r>
      <w:proofErr w:type="gramEnd"/>
      <w:r w:rsidRPr="003F7415">
        <w:rPr>
          <w:color w:val="auto"/>
          <w:sz w:val="28"/>
          <w:szCs w:val="28"/>
        </w:rPr>
        <w:t xml:space="preserve">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6F5B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6F5B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6F5B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6F5B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6F5B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6F2EA1" w:rsidRDefault="006F2EA1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6F2EA1" w:rsidRDefault="006F2EA1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6F2EA1" w:rsidRDefault="006F2EA1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6F2EA1" w:rsidRDefault="006F2EA1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6F2EA1" w:rsidRDefault="006F2EA1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6F2EA1" w:rsidRDefault="006F2EA1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6F5B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6F5B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6F5B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6F5B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</w:t>
      </w:r>
      <w:r w:rsidRPr="00841573">
        <w:rPr>
          <w:rFonts w:eastAsiaTheme="minorHAnsi"/>
          <w:sz w:val="28"/>
          <w:szCs w:val="28"/>
          <w:lang w:eastAsia="en-US"/>
        </w:rPr>
        <w:lastRenderedPageBreak/>
        <w:t xml:space="preserve">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6F5B53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6F5B5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6F5B5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6F5B5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6F5B5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lastRenderedPageBreak/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6F2EA1" w:rsidRDefault="006F2EA1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7A42F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</w:t>
      </w:r>
      <w:r>
        <w:rPr>
          <w:sz w:val="28"/>
          <w:szCs w:val="28"/>
        </w:rPr>
        <w:lastRenderedPageBreak/>
        <w:t xml:space="preserve">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6F5B5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6F5B5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6F5B5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</w:t>
      </w:r>
      <w:r w:rsidRPr="00A75E54">
        <w:rPr>
          <w:i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6F5B5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7A42FD" w:rsidRDefault="00DD0F12" w:rsidP="007A42FD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7A42FD">
        <w:rPr>
          <w:iCs/>
          <w:color w:val="auto"/>
          <w:sz w:val="28"/>
          <w:szCs w:val="28"/>
        </w:rPr>
        <w:t>стоящим коллективным договором.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6F5B5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6F5B5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6F5B53">
        <w:t xml:space="preserve"> </w:t>
      </w:r>
      <w:r w:rsidR="00DD0F12" w:rsidRPr="009365B2">
        <w:t>в случае,</w:t>
      </w:r>
      <w:r w:rsidR="006F5B5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6F5B5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proofErr w:type="gramStart"/>
      <w:r w:rsidR="0038515A">
        <w:rPr>
          <w:b/>
        </w:rPr>
        <w:t>)</w:t>
      </w:r>
      <w:r w:rsidRPr="00714CDE">
        <w:rPr>
          <w:color w:val="000000"/>
        </w:rPr>
        <w:t>с</w:t>
      </w:r>
      <w:proofErr w:type="gramEnd"/>
      <w:r w:rsidRPr="00714CDE">
        <w:rPr>
          <w:color w:val="000000"/>
        </w:rPr>
        <w:t xml:space="preserve">воевременностью внесения в них записей, </w:t>
      </w:r>
      <w:r w:rsidRPr="00714CDE">
        <w:rPr>
          <w:color w:val="000000"/>
        </w:rPr>
        <w:lastRenderedPageBreak/>
        <w:t>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</w:t>
      </w:r>
      <w:r w:rsidR="006F5B53">
        <w:rPr>
          <w:sz w:val="28"/>
          <w:szCs w:val="28"/>
        </w:rPr>
        <w:t>ов образовательной организации.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</w:t>
      </w:r>
      <w:proofErr w:type="gramStart"/>
      <w:r w:rsidR="009A1FF3">
        <w:rPr>
          <w:sz w:val="28"/>
          <w:szCs w:val="28"/>
        </w:rPr>
        <w:t>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proofErr w:type="gramEnd"/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217A7D" w:rsidRDefault="00217A7D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217A7D" w:rsidRDefault="00217A7D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217A7D" w:rsidRDefault="00217A7D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217A7D" w:rsidRDefault="00217A7D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217A7D" w:rsidRDefault="00217A7D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217A7D" w:rsidRDefault="00217A7D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217A7D" w:rsidRDefault="00217A7D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6F5B53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6F5B53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6F5B53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6F5B53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F5B53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</w:t>
      </w:r>
      <w:r w:rsidR="00DD0F12" w:rsidRPr="007814F9">
        <w:rPr>
          <w:spacing w:val="-6"/>
        </w:rPr>
        <w:lastRenderedPageBreak/>
        <w:t>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6F5B53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6F5B53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DD0F12" w:rsidRPr="00620ADF">
        <w:rPr>
          <w:sz w:val="28"/>
          <w:szCs w:val="28"/>
        </w:rPr>
        <w:t>___</w:t>
      </w:r>
      <w:r w:rsidR="00AE10C7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__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__</w:t>
      </w:r>
      <w:r w:rsidR="00AE10C7">
        <w:rPr>
          <w:sz w:val="28"/>
          <w:szCs w:val="28"/>
        </w:rPr>
        <w:t>5</w:t>
      </w:r>
      <w:r w:rsidR="00DD0F12" w:rsidRPr="00620ADF">
        <w:rPr>
          <w:sz w:val="28"/>
          <w:szCs w:val="28"/>
        </w:rPr>
        <w:t xml:space="preserve">___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__</w:t>
      </w:r>
      <w:r w:rsidR="00AE10C7">
        <w:rPr>
          <w:sz w:val="28"/>
          <w:szCs w:val="28"/>
        </w:rPr>
        <w:t>2</w:t>
      </w:r>
      <w:r w:rsidR="00DD0F12" w:rsidRPr="00620ADF">
        <w:rPr>
          <w:sz w:val="28"/>
          <w:szCs w:val="28"/>
        </w:rPr>
        <w:t>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</w:t>
      </w:r>
      <w:r w:rsidR="00AE10C7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___ раза в год в течение не менее</w:t>
      </w:r>
      <w:proofErr w:type="gramEnd"/>
      <w:r w:rsidR="00DD0F12" w:rsidRPr="00620ADF">
        <w:rPr>
          <w:sz w:val="28"/>
          <w:szCs w:val="28"/>
        </w:rPr>
        <w:t xml:space="preserve"> __</w:t>
      </w:r>
      <w:r w:rsidR="00AE10C7">
        <w:rPr>
          <w:sz w:val="28"/>
          <w:szCs w:val="28"/>
        </w:rPr>
        <w:t>7</w:t>
      </w:r>
      <w:r w:rsidR="00DD0F12" w:rsidRPr="00620ADF">
        <w:rPr>
          <w:sz w:val="28"/>
          <w:szCs w:val="28"/>
        </w:rPr>
        <w:t>__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</w:t>
      </w:r>
      <w:r w:rsidR="00AF0F61">
        <w:rPr>
          <w:iCs/>
          <w:color w:val="auto"/>
          <w:sz w:val="28"/>
          <w:szCs w:val="28"/>
        </w:rPr>
        <w:t xml:space="preserve">ет ежегодно </w:t>
      </w:r>
      <w:r w:rsidR="00DD0F12" w:rsidRPr="00620ADF">
        <w:rPr>
          <w:iCs/>
          <w:color w:val="auto"/>
          <w:sz w:val="28"/>
          <w:szCs w:val="28"/>
        </w:rPr>
        <w:t xml:space="preserve"> дополнительный оплачиваемый отпуск председателю первичной профсоюзной организации в к</w:t>
      </w:r>
      <w:r w:rsidR="001A63CC">
        <w:rPr>
          <w:iCs/>
          <w:color w:val="auto"/>
          <w:sz w:val="28"/>
          <w:szCs w:val="28"/>
        </w:rPr>
        <w:t>оличестве _</w:t>
      </w:r>
      <w:r w:rsidR="00AE10C7">
        <w:rPr>
          <w:iCs/>
          <w:color w:val="auto"/>
          <w:sz w:val="28"/>
          <w:szCs w:val="28"/>
        </w:rPr>
        <w:t>10</w:t>
      </w:r>
      <w:r w:rsidR="001A63CC">
        <w:rPr>
          <w:iCs/>
          <w:color w:val="auto"/>
          <w:sz w:val="28"/>
          <w:szCs w:val="28"/>
        </w:rPr>
        <w:t>___ календарных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6F5B53">
        <w:rPr>
          <w:iCs/>
          <w:color w:val="auto"/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6F5B53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F5B53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F5B53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F5B53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F5B53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 xml:space="preserve">наградами Профсоюза, его организаций, а также объединений профсоюзов, отображается на информационном стенде в здании </w:t>
      </w:r>
      <w:r w:rsidR="00A83450" w:rsidRPr="00003C25">
        <w:rPr>
          <w:color w:val="000000"/>
          <w:sz w:val="28"/>
          <w:szCs w:val="28"/>
        </w:rPr>
        <w:lastRenderedPageBreak/>
        <w:t>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6F2EA1" w:rsidRPr="006F2EA1" w:rsidRDefault="006F2EA1" w:rsidP="006F2EA1">
      <w:pPr>
        <w:pStyle w:val="Default"/>
      </w:pPr>
    </w:p>
    <w:p w:rsidR="00C44914" w:rsidRPr="00AE10C7" w:rsidRDefault="007D331F" w:rsidP="00157A17">
      <w:pPr>
        <w:pStyle w:val="Pa16"/>
        <w:ind w:firstLine="709"/>
        <w:contextualSpacing/>
        <w:jc w:val="both"/>
        <w:rPr>
          <w:rFonts w:eastAsia="Times New Roman"/>
          <w:color w:val="000000"/>
          <w:sz w:val="28"/>
          <w:szCs w:val="28"/>
          <w:u w:val="single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6F5B53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</w:t>
      </w:r>
      <w:r w:rsidR="00A83450" w:rsidRPr="00AE10C7">
        <w:rPr>
          <w:color w:val="000000"/>
          <w:sz w:val="28"/>
          <w:szCs w:val="28"/>
          <w:shd w:val="clear" w:color="auto" w:fill="FFFFFF"/>
        </w:rPr>
        <w:t xml:space="preserve"> договора</w:t>
      </w:r>
      <w:r w:rsidR="00AE10C7" w:rsidRPr="00AE10C7">
        <w:rPr>
          <w:rFonts w:eastAsia="Times New Roman"/>
          <w:i/>
          <w:color w:val="000000"/>
          <w:sz w:val="22"/>
          <w:szCs w:val="22"/>
          <w:u w:val="single"/>
        </w:rPr>
        <w:t xml:space="preserve">    </w:t>
      </w:r>
      <w:r w:rsidR="00AE10C7" w:rsidRPr="00AE10C7">
        <w:rPr>
          <w:rFonts w:eastAsia="Times New Roman"/>
          <w:color w:val="000000"/>
          <w:sz w:val="28"/>
          <w:szCs w:val="22"/>
          <w:u w:val="single"/>
        </w:rPr>
        <w:t xml:space="preserve">Муниципальное  автономное  образовательное  </w:t>
      </w:r>
      <w:proofErr w:type="spellStart"/>
      <w:r w:rsidR="00AE10C7" w:rsidRPr="00AE10C7">
        <w:rPr>
          <w:rFonts w:eastAsia="Times New Roman"/>
          <w:color w:val="000000"/>
          <w:sz w:val="28"/>
          <w:szCs w:val="22"/>
          <w:u w:val="single"/>
        </w:rPr>
        <w:t>учреждение</w:t>
      </w:r>
      <w:proofErr w:type="gramStart"/>
      <w:r w:rsidR="00AE10C7" w:rsidRPr="00AE10C7">
        <w:rPr>
          <w:rFonts w:eastAsia="Times New Roman"/>
          <w:color w:val="000000"/>
          <w:sz w:val="28"/>
          <w:szCs w:val="22"/>
          <w:u w:val="single"/>
        </w:rPr>
        <w:t>«Д</w:t>
      </w:r>
      <w:proofErr w:type="gramEnd"/>
      <w:r w:rsidR="00AE10C7" w:rsidRPr="00AE10C7">
        <w:rPr>
          <w:rFonts w:eastAsia="Times New Roman"/>
          <w:color w:val="000000"/>
          <w:sz w:val="28"/>
          <w:szCs w:val="22"/>
          <w:u w:val="single"/>
        </w:rPr>
        <w:t>етский</w:t>
      </w:r>
      <w:proofErr w:type="spellEnd"/>
      <w:r w:rsidR="00AE10C7" w:rsidRPr="00AE10C7">
        <w:rPr>
          <w:rFonts w:eastAsia="Times New Roman"/>
          <w:color w:val="000000"/>
          <w:sz w:val="28"/>
          <w:szCs w:val="22"/>
          <w:u w:val="single"/>
        </w:rPr>
        <w:t xml:space="preserve"> сад № 97 комбинированного </w:t>
      </w:r>
      <w:proofErr w:type="spellStart"/>
      <w:r w:rsidR="00AE10C7" w:rsidRPr="00AE10C7">
        <w:rPr>
          <w:rFonts w:eastAsia="Times New Roman"/>
          <w:color w:val="000000"/>
          <w:sz w:val="28"/>
          <w:szCs w:val="22"/>
          <w:u w:val="single"/>
        </w:rPr>
        <w:t>вида»Московского</w:t>
      </w:r>
      <w:proofErr w:type="spellEnd"/>
      <w:r w:rsidR="00AE10C7" w:rsidRPr="00AE10C7">
        <w:rPr>
          <w:rFonts w:eastAsia="Times New Roman"/>
          <w:color w:val="000000"/>
          <w:sz w:val="28"/>
          <w:szCs w:val="22"/>
          <w:u w:val="single"/>
        </w:rPr>
        <w:t xml:space="preserve"> района г. Казани</w:t>
      </w:r>
      <w:r w:rsidR="00C44914" w:rsidRPr="00AE10C7">
        <w:rPr>
          <w:rFonts w:eastAsia="Times New Roman"/>
          <w:i/>
          <w:color w:val="000000"/>
          <w:sz w:val="28"/>
          <w:szCs w:val="22"/>
          <w:u w:val="single"/>
        </w:rPr>
        <w:t xml:space="preserve"> 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>в течение ______</w:t>
      </w:r>
      <w:r w:rsidR="00AE10C7">
        <w:rPr>
          <w:iCs/>
          <w:sz w:val="28"/>
          <w:szCs w:val="28"/>
        </w:rPr>
        <w:t>14</w:t>
      </w:r>
      <w:r w:rsidR="00DD0F12" w:rsidRPr="00C44914">
        <w:rPr>
          <w:iCs/>
          <w:sz w:val="28"/>
          <w:szCs w:val="28"/>
        </w:rPr>
        <w:t xml:space="preserve">_____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F5B53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6F2EA1" w:rsidRPr="0014594B" w:rsidRDefault="006F2EA1" w:rsidP="008658C1">
      <w:pPr>
        <w:pStyle w:val="Default"/>
        <w:ind w:firstLine="709"/>
        <w:contextualSpacing/>
        <w:jc w:val="both"/>
        <w:rPr>
          <w:sz w:val="28"/>
          <w:szCs w:val="28"/>
        </w:rPr>
      </w:pPr>
    </w:p>
    <w:p w:rsidR="00DD0F12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6F2EA1" w:rsidRPr="00E40108" w:rsidRDefault="006F2EA1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</w:t>
      </w:r>
      <w:r w:rsidR="00310D54" w:rsidRPr="009365B2">
        <w:rPr>
          <w:sz w:val="28"/>
          <w:szCs w:val="28"/>
        </w:rPr>
        <w:lastRenderedPageBreak/>
        <w:t>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</w:t>
      </w:r>
      <w:r w:rsidR="00157A17" w:rsidRPr="00157A17">
        <w:rPr>
          <w:color w:val="auto"/>
          <w:sz w:val="28"/>
          <w:szCs w:val="28"/>
        </w:rPr>
        <w:t>7</w:t>
      </w:r>
      <w:r w:rsidR="00310D54" w:rsidRPr="00B20F8A">
        <w:rPr>
          <w:color w:val="auto"/>
          <w:sz w:val="28"/>
          <w:szCs w:val="28"/>
        </w:rPr>
        <w:t>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6F5B53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 и действует по _____</w:t>
      </w:r>
      <w:r w:rsidR="00157A17" w:rsidRPr="00157A17">
        <w:rPr>
          <w:sz w:val="28"/>
          <w:szCs w:val="28"/>
        </w:rPr>
        <w:t>_______</w:t>
      </w:r>
      <w:r w:rsidR="00872347" w:rsidRPr="00872347">
        <w:rPr>
          <w:sz w:val="28"/>
          <w:szCs w:val="28"/>
        </w:rPr>
        <w:t>__</w:t>
      </w:r>
      <w:r w:rsidR="00AE10C7">
        <w:rPr>
          <w:sz w:val="28"/>
          <w:szCs w:val="28"/>
        </w:rPr>
        <w:t xml:space="preserve">2024 г 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EE5F12" w:rsidRDefault="00D06E72" w:rsidP="00D06E72">
      <w:pPr>
        <w:pStyle w:val="Default"/>
        <w:ind w:firstLine="709"/>
        <w:contextualSpacing/>
        <w:jc w:val="both"/>
      </w:pPr>
      <w:r>
        <w:rPr>
          <w:noProof/>
        </w:rPr>
        <w:lastRenderedPageBreak/>
        <w:drawing>
          <wp:inline distT="0" distB="0" distL="0" distR="0" wp14:anchorId="68062C20" wp14:editId="12B4A624">
            <wp:extent cx="5865779" cy="801559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45357" t="14094" r="23211" b="9505"/>
                    <a:stretch/>
                  </pic:blipFill>
                  <pic:spPr bwMode="auto">
                    <a:xfrm rot="10800000">
                      <a:off x="0" y="0"/>
                      <a:ext cx="5867152" cy="80174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6E72" w:rsidRDefault="00D06E72" w:rsidP="00D06E72">
      <w:pPr>
        <w:pStyle w:val="Default"/>
        <w:ind w:firstLine="709"/>
        <w:contextualSpacing/>
        <w:jc w:val="both"/>
      </w:pPr>
    </w:p>
    <w:p w:rsidR="00D06E72" w:rsidRDefault="00D06E72" w:rsidP="00D06E72">
      <w:pPr>
        <w:pStyle w:val="Default"/>
        <w:ind w:firstLine="709"/>
        <w:contextualSpacing/>
        <w:jc w:val="both"/>
      </w:pPr>
    </w:p>
    <w:p w:rsidR="00D06E72" w:rsidRDefault="00D06E72" w:rsidP="00D06E72">
      <w:pPr>
        <w:pStyle w:val="Default"/>
        <w:ind w:firstLine="709"/>
        <w:contextualSpacing/>
        <w:jc w:val="both"/>
      </w:pPr>
    </w:p>
    <w:p w:rsidR="00D06E72" w:rsidRDefault="00D06E72" w:rsidP="00D06E72">
      <w:pPr>
        <w:pStyle w:val="Default"/>
        <w:ind w:firstLine="709"/>
        <w:contextualSpacing/>
        <w:jc w:val="both"/>
      </w:pPr>
    </w:p>
    <w:p w:rsidR="00D06E72" w:rsidRDefault="00D06E72" w:rsidP="00D06E72">
      <w:pPr>
        <w:pStyle w:val="Default"/>
        <w:ind w:firstLine="709"/>
        <w:contextualSpacing/>
        <w:jc w:val="both"/>
      </w:pPr>
    </w:p>
    <w:p w:rsidR="00D06E72" w:rsidRDefault="00D06E72" w:rsidP="00D06E72">
      <w:pPr>
        <w:pStyle w:val="Default"/>
        <w:ind w:firstLine="709"/>
        <w:contextualSpacing/>
        <w:jc w:val="both"/>
      </w:pPr>
    </w:p>
    <w:p w:rsidR="00D06E72" w:rsidRPr="009365B2" w:rsidRDefault="00D06E72" w:rsidP="00D06E72">
      <w:pPr>
        <w:pStyle w:val="Default"/>
        <w:ind w:firstLine="709"/>
        <w:contextualSpacing/>
        <w:jc w:val="both"/>
      </w:pPr>
      <w:bookmarkStart w:id="3" w:name="_GoBack"/>
      <w:r>
        <w:rPr>
          <w:noProof/>
        </w:rPr>
        <w:lastRenderedPageBreak/>
        <w:drawing>
          <wp:inline distT="0" distB="0" distL="0" distR="0" wp14:anchorId="4E8ED6A2" wp14:editId="386AC154">
            <wp:extent cx="6309062" cy="923154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44356" t="12727" r="22575" b="9788"/>
                    <a:stretch/>
                  </pic:blipFill>
                  <pic:spPr bwMode="auto">
                    <a:xfrm rot="10800000">
                      <a:off x="0" y="0"/>
                      <a:ext cx="6314809" cy="92399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3"/>
    </w:p>
    <w:sectPr w:rsidR="00D06E72" w:rsidRPr="009365B2" w:rsidSect="002200F5">
      <w:footerReference w:type="default" r:id="rId12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5171" w:rsidRDefault="00865171">
      <w:r>
        <w:separator/>
      </w:r>
    </w:p>
  </w:endnote>
  <w:endnote w:type="continuationSeparator" w:id="0">
    <w:p w:rsidR="00865171" w:rsidRDefault="00865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2EA1" w:rsidRDefault="00140783" w:rsidP="0002281E">
    <w:pPr>
      <w:pStyle w:val="a4"/>
      <w:jc w:val="right"/>
    </w:pPr>
    <w:r>
      <w:rPr>
        <w:noProof/>
      </w:rPr>
      <w:fldChar w:fldCharType="begin"/>
    </w:r>
    <w:r w:rsidR="006F2EA1">
      <w:rPr>
        <w:noProof/>
      </w:rPr>
      <w:instrText>PAGE   \* MERGEFORMAT</w:instrText>
    </w:r>
    <w:r>
      <w:rPr>
        <w:noProof/>
      </w:rPr>
      <w:fldChar w:fldCharType="separate"/>
    </w:r>
    <w:r w:rsidR="00D06E72">
      <w:rPr>
        <w:noProof/>
      </w:rPr>
      <w:t>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5171" w:rsidRDefault="00865171">
      <w:r>
        <w:separator/>
      </w:r>
    </w:p>
  </w:footnote>
  <w:footnote w:type="continuationSeparator" w:id="0">
    <w:p w:rsidR="00865171" w:rsidRDefault="00865171">
      <w:r>
        <w:continuationSeparator/>
      </w:r>
    </w:p>
  </w:footnote>
  <w:footnote w:id="1">
    <w:p w:rsidR="006F2EA1" w:rsidRDefault="006F2EA1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A5C"/>
    <w:rsid w:val="00050CE9"/>
    <w:rsid w:val="00051703"/>
    <w:rsid w:val="000541CB"/>
    <w:rsid w:val="00055614"/>
    <w:rsid w:val="00055BE7"/>
    <w:rsid w:val="00055E2D"/>
    <w:rsid w:val="000600A4"/>
    <w:rsid w:val="000606BE"/>
    <w:rsid w:val="00060747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3C0A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4D7D"/>
    <w:rsid w:val="00125B3E"/>
    <w:rsid w:val="00126800"/>
    <w:rsid w:val="00132D58"/>
    <w:rsid w:val="00132EB4"/>
    <w:rsid w:val="001332A1"/>
    <w:rsid w:val="00137112"/>
    <w:rsid w:val="00137D30"/>
    <w:rsid w:val="00140029"/>
    <w:rsid w:val="00140783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57A17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63"/>
    <w:rsid w:val="00173F75"/>
    <w:rsid w:val="001747AB"/>
    <w:rsid w:val="001761BE"/>
    <w:rsid w:val="001776DD"/>
    <w:rsid w:val="0018245A"/>
    <w:rsid w:val="00183DEF"/>
    <w:rsid w:val="00185B7C"/>
    <w:rsid w:val="00186C39"/>
    <w:rsid w:val="00186D2C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248B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5F9"/>
    <w:rsid w:val="002109C7"/>
    <w:rsid w:val="00212BC7"/>
    <w:rsid w:val="00213165"/>
    <w:rsid w:val="0021571C"/>
    <w:rsid w:val="0021682A"/>
    <w:rsid w:val="00217A7D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6720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8FB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640C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1BE7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54C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466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A98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1B4B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7557B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2EA1"/>
    <w:rsid w:val="006F5B53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43E0D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5C38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42FD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57EE9"/>
    <w:rsid w:val="00860D89"/>
    <w:rsid w:val="0086270B"/>
    <w:rsid w:val="00862EF3"/>
    <w:rsid w:val="00865171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2193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6742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1AAD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2CF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75EF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10C7"/>
    <w:rsid w:val="00AE38E9"/>
    <w:rsid w:val="00AE5826"/>
    <w:rsid w:val="00AE7801"/>
    <w:rsid w:val="00AE7962"/>
    <w:rsid w:val="00AF0F61"/>
    <w:rsid w:val="00AF2B93"/>
    <w:rsid w:val="00AF316D"/>
    <w:rsid w:val="00AF5362"/>
    <w:rsid w:val="00AF6492"/>
    <w:rsid w:val="00B00D14"/>
    <w:rsid w:val="00B049EC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C28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26B8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4D14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170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45AD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1A4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6E72"/>
    <w:rsid w:val="00D0737D"/>
    <w:rsid w:val="00D10250"/>
    <w:rsid w:val="00D1317A"/>
    <w:rsid w:val="00D13CE5"/>
    <w:rsid w:val="00D15131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2EA7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68"/>
    <w:rsid w:val="00E963B7"/>
    <w:rsid w:val="00E96BE5"/>
    <w:rsid w:val="00E96EF4"/>
    <w:rsid w:val="00E97546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0F54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DC2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4A9E"/>
    <w:rsid w:val="00F662F4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3ABE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691C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3EEF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99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506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83CEE4-FFC9-4E57-A60B-819B02B32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1542</TotalTime>
  <Pages>45</Pages>
  <Words>15446</Words>
  <Characters>88048</Characters>
  <Application>Microsoft Office Word</Application>
  <DocSecurity>0</DocSecurity>
  <Lines>733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103288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Юра</cp:lastModifiedBy>
  <cp:revision>19</cp:revision>
  <cp:lastPrinted>2021-04-27T19:23:00Z</cp:lastPrinted>
  <dcterms:created xsi:type="dcterms:W3CDTF">2021-03-16T07:22:00Z</dcterms:created>
  <dcterms:modified xsi:type="dcterms:W3CDTF">2021-05-31T19:01:00Z</dcterms:modified>
</cp:coreProperties>
</file>